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F96D" w14:textId="16025598" w:rsidR="00A578B5" w:rsidRDefault="00236695" w:rsidP="006F08E7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jc w:val="center"/>
        <w:rPr>
          <w:b w:val="0"/>
          <w:bCs w:val="0"/>
          <w:i/>
          <w:iCs/>
          <w:sz w:val="32"/>
          <w:szCs w:val="32"/>
        </w:rPr>
      </w:pPr>
      <w:bookmarkStart w:id="0" w:name="_GoBack"/>
      <w:bookmarkEnd w:id="0"/>
      <w:r>
        <w:rPr>
          <w:rFonts w:ascii="Helvetica Neue Medium" w:hAnsi="Helvetica Neue Medium"/>
          <w:b w:val="0"/>
          <w:bCs w:val="0"/>
          <w:sz w:val="36"/>
          <w:szCs w:val="36"/>
        </w:rPr>
        <w:t>Blinding Identity Taxonomy (BIT)</w:t>
      </w:r>
    </w:p>
    <w:p w14:paraId="325684D1" w14:textId="77777777" w:rsidR="00A578B5" w:rsidRDefault="00A578B5" w:rsidP="006F08E7">
      <w:pPr>
        <w:pStyle w:val="Title"/>
        <w:keepNext w:val="0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line="200" w:lineRule="exact"/>
        <w:jc w:val="center"/>
        <w:rPr>
          <w:b w:val="0"/>
          <w:bCs w:val="0"/>
          <w:i/>
          <w:iCs/>
          <w:sz w:val="32"/>
          <w:szCs w:val="32"/>
        </w:rPr>
      </w:pPr>
    </w:p>
    <w:p w14:paraId="3C3224EF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Names (incl. First Names, Last Names, Full Names, Entity Names)</w:t>
      </w:r>
    </w:p>
    <w:p w14:paraId="6ABFCAF3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Physical Addresses</w:t>
      </w:r>
    </w:p>
    <w:p w14:paraId="5AD9BC38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 Addresses</w:t>
      </w:r>
    </w:p>
    <w:p w14:paraId="6E16986B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Numbers</w:t>
      </w:r>
    </w:p>
    <w:p w14:paraId="73E2262C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Postal Codes</w:t>
      </w:r>
    </w:p>
    <w:p w14:paraId="45DF5601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Personal Software Application Handles (e.g. Skype, Slack, </w:t>
      </w:r>
      <w:proofErr w:type="spellStart"/>
      <w:r>
        <w:rPr>
          <w:rFonts w:ascii="Arial" w:hAnsi="Arial"/>
          <w:sz w:val="28"/>
          <w:szCs w:val="28"/>
        </w:rPr>
        <w:t>RocketChat</w:t>
      </w:r>
      <w:proofErr w:type="spellEnd"/>
      <w:r>
        <w:rPr>
          <w:rFonts w:ascii="Arial" w:hAnsi="Arial"/>
          <w:sz w:val="28"/>
          <w:szCs w:val="28"/>
        </w:rPr>
        <w:t>, etc.)</w:t>
      </w:r>
    </w:p>
    <w:p w14:paraId="23F32D1F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Profile Pages</w:t>
      </w:r>
    </w:p>
    <w:p w14:paraId="4316C00D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Passport Numbers</w:t>
      </w:r>
    </w:p>
    <w:p w14:paraId="5AD278A1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Social Security Numbers</w:t>
      </w:r>
    </w:p>
    <w:p w14:paraId="576AA462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National Insurance Numbers</w:t>
      </w:r>
    </w:p>
    <w:p w14:paraId="31313305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Driving License Numbers</w:t>
      </w:r>
    </w:p>
    <w:p w14:paraId="477F247A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Vehicle Registration Numbers</w:t>
      </w:r>
    </w:p>
    <w:p w14:paraId="73A7381B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Bank Account Numbers</w:t>
      </w:r>
    </w:p>
    <w:p w14:paraId="71205134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Credit (or Debit) Card Numbers</w:t>
      </w:r>
    </w:p>
    <w:p w14:paraId="7FD81938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Personal Identification Numbers (PIN)</w:t>
      </w:r>
    </w:p>
    <w:p w14:paraId="204C77C0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Private Keys / Master Keys</w:t>
      </w:r>
    </w:p>
    <w:p w14:paraId="309AC4B6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Symmetric Keys</w:t>
      </w:r>
    </w:p>
    <w:p w14:paraId="3C794A4A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Keys</w:t>
      </w:r>
    </w:p>
    <w:p w14:paraId="1423E05D" w14:textId="4F33F695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Link Secrets</w:t>
      </w:r>
    </w:p>
    <w:p w14:paraId="1787A4EC" w14:textId="69B25494" w:rsidR="006F08E7" w:rsidRDefault="006F08E7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Decentralized Identifiers (DID)</w:t>
      </w:r>
    </w:p>
    <w:p w14:paraId="3F62FD58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Employee Identifiers</w:t>
      </w:r>
    </w:p>
    <w:p w14:paraId="539DDD3A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Account Identifiers</w:t>
      </w:r>
    </w:p>
    <w:p w14:paraId="6A3CE61D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Governmental Identifiers</w:t>
      </w:r>
    </w:p>
    <w:p w14:paraId="3D54E3E4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Membership Identifiers (e.g. Trade Union Membership, etc.)</w:t>
      </w:r>
    </w:p>
    <w:p w14:paraId="7CB7773E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Institutional Identifiers (e.g. Private Health Care Identifiers, etc.)</w:t>
      </w:r>
    </w:p>
    <w:p w14:paraId="2566886D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Case Identifiers (e.g. Case ID Numbers, Benefit Plan Participation Identifiers, etc.)</w:t>
      </w:r>
    </w:p>
    <w:p w14:paraId="698C7DA9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User Identifiers (e.g. User IDs, Logins, etc.)</w:t>
      </w:r>
    </w:p>
    <w:p w14:paraId="4DBDA1D9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Passwords</w:t>
      </w:r>
    </w:p>
    <w:p w14:paraId="7EF6D96B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Signatures</w:t>
      </w:r>
    </w:p>
    <w:p w14:paraId="5EFFEB09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Digital Certificates</w:t>
      </w:r>
    </w:p>
    <w:p w14:paraId="1AE89A34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Photos</w:t>
      </w:r>
    </w:p>
    <w:p w14:paraId="68707FE0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Videos</w:t>
      </w:r>
    </w:p>
    <w:p w14:paraId="3EE69D0D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Images</w:t>
      </w:r>
    </w:p>
    <w:p w14:paraId="3023CC0C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Vocal Sound Bites</w:t>
      </w:r>
    </w:p>
    <w:p w14:paraId="6857B768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Dates and timestamps (e.g. Date of Birth, transaction dates, </w:t>
      </w:r>
      <w:proofErr w:type="gramStart"/>
      <w:r>
        <w:rPr>
          <w:rFonts w:ascii="Arial" w:hAnsi="Arial"/>
          <w:sz w:val="28"/>
          <w:szCs w:val="28"/>
        </w:rPr>
        <w:t>etc.)*</w:t>
      </w:r>
      <w:proofErr w:type="gramEnd"/>
    </w:p>
    <w:p w14:paraId="082402D3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lang w:val="it-IT"/>
        </w:rPr>
        <w:t>Genetic Identifiers (incl. chromosomal, deoxyribonucleic acid (DNA) and ribonucleic acid (RNA) data)</w:t>
      </w:r>
    </w:p>
    <w:p w14:paraId="688D1DA9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Biometric Identifiers (incl. voiceprints, iris scans, facial imaging and </w:t>
      </w:r>
      <w:proofErr w:type="spellStart"/>
      <w:r>
        <w:rPr>
          <w:rFonts w:ascii="Arial" w:hAnsi="Arial"/>
          <w:sz w:val="28"/>
          <w:szCs w:val="28"/>
        </w:rPr>
        <w:t>dactyloscopic</w:t>
      </w:r>
      <w:proofErr w:type="spellEnd"/>
      <w:r>
        <w:rPr>
          <w:rFonts w:ascii="Arial" w:hAnsi="Arial"/>
          <w:sz w:val="28"/>
          <w:szCs w:val="28"/>
        </w:rPr>
        <w:t xml:space="preserve"> (fingerprint) data)</w:t>
      </w:r>
    </w:p>
    <w:p w14:paraId="08B7C167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Internet Protocol (IP) Addresses</w:t>
      </w:r>
    </w:p>
    <w:p w14:paraId="0C833A34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Media Access Control (MAC) Addresses</w:t>
      </w:r>
    </w:p>
    <w:p w14:paraId="215C8FB2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Service Set Identifiers (SSID) (incl. local </w:t>
      </w:r>
      <w:proofErr w:type="spellStart"/>
      <w:r>
        <w:rPr>
          <w:rFonts w:ascii="Arial" w:hAnsi="Arial"/>
          <w:sz w:val="28"/>
          <w:szCs w:val="28"/>
        </w:rPr>
        <w:t>WiFi</w:t>
      </w:r>
      <w:proofErr w:type="spellEnd"/>
      <w:r>
        <w:rPr>
          <w:rFonts w:ascii="Arial" w:hAnsi="Arial"/>
          <w:sz w:val="28"/>
          <w:szCs w:val="28"/>
        </w:rPr>
        <w:t xml:space="preserve"> SSIDs)</w:t>
      </w:r>
    </w:p>
    <w:p w14:paraId="770158FB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Bluetooth Device Addresses (BD_ADDR)</w:t>
      </w:r>
    </w:p>
    <w:p w14:paraId="09BF93AB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Locational Information (incl. Global Positioning System (GPS), </w:t>
      </w:r>
      <w:proofErr w:type="gramStart"/>
      <w:r>
        <w:rPr>
          <w:rFonts w:ascii="Arial" w:hAnsi="Arial"/>
          <w:sz w:val="28"/>
          <w:szCs w:val="28"/>
        </w:rPr>
        <w:t>3 word</w:t>
      </w:r>
      <w:proofErr w:type="gramEnd"/>
      <w:r>
        <w:rPr>
          <w:rFonts w:ascii="Arial" w:hAnsi="Arial"/>
          <w:sz w:val="28"/>
          <w:szCs w:val="28"/>
        </w:rPr>
        <w:t xml:space="preserve"> address, etc.)</w:t>
      </w:r>
    </w:p>
    <w:p w14:paraId="1590AB9D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Cookie Browser Identifiers</w:t>
      </w:r>
    </w:p>
    <w:p w14:paraId="6A146B1E" w14:textId="77777777" w:rsidR="00A578B5" w:rsidRDefault="00236695">
      <w:pPr>
        <w:pStyle w:val="Default"/>
        <w:numPr>
          <w:ilvl w:val="0"/>
          <w:numId w:val="2"/>
        </w:numPr>
        <w:spacing w:line="40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Radio Frequency Identifiers</w:t>
      </w:r>
    </w:p>
    <w:p w14:paraId="2C5E49DF" w14:textId="77777777" w:rsidR="00A578B5" w:rsidRDefault="00236695">
      <w:pPr>
        <w:pStyle w:val="Default"/>
        <w:numPr>
          <w:ilvl w:val="0"/>
          <w:numId w:val="3"/>
        </w:numPr>
        <w:spacing w:line="288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  <w:shd w:val="clear" w:color="auto" w:fill="FFFFFF"/>
        </w:rPr>
        <w:t>IoT Identifiers (incl. smart meter data)</w:t>
      </w:r>
    </w:p>
    <w:p w14:paraId="3844C009" w14:textId="77777777" w:rsidR="00A578B5" w:rsidRDefault="00236695">
      <w:pPr>
        <w:pStyle w:val="Default"/>
        <w:numPr>
          <w:ilvl w:val="0"/>
          <w:numId w:val="5"/>
        </w:numPr>
        <w:spacing w:line="288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  <w:shd w:val="clear" w:color="auto" w:fill="FFFFFF"/>
        </w:rPr>
        <w:t>International Mobile Equipment Identity (IMEI)</w:t>
      </w:r>
    </w:p>
    <w:p w14:paraId="4087F2CF" w14:textId="77777777" w:rsidR="00A578B5" w:rsidRDefault="00236695">
      <w:pPr>
        <w:pStyle w:val="Default"/>
        <w:numPr>
          <w:ilvl w:val="0"/>
          <w:numId w:val="5"/>
        </w:numPr>
        <w:spacing w:line="288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  <w:shd w:val="clear" w:color="auto" w:fill="FFFFFF"/>
        </w:rPr>
        <w:t>International Mobile Subscriber Identity (IMSI)</w:t>
      </w:r>
    </w:p>
    <w:p w14:paraId="3A7ACB5D" w14:textId="574E8ABE" w:rsidR="00A578B5" w:rsidRDefault="00236695">
      <w:pPr>
        <w:pStyle w:val="Default"/>
        <w:numPr>
          <w:ilvl w:val="0"/>
          <w:numId w:val="3"/>
        </w:numPr>
        <w:spacing w:line="288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  <w:shd w:val="clear" w:color="auto" w:fill="FFFFFF"/>
        </w:rPr>
        <w:t>Social media posts and comments</w:t>
      </w:r>
    </w:p>
    <w:p w14:paraId="19E261D6" w14:textId="77777777" w:rsidR="006F08E7" w:rsidRDefault="00236695" w:rsidP="006F08E7">
      <w:pPr>
        <w:pStyle w:val="Default"/>
        <w:numPr>
          <w:ilvl w:val="0"/>
          <w:numId w:val="2"/>
        </w:numPr>
        <w:ind w:left="323"/>
        <w:rPr>
          <w:rFonts w:ascii="Arial" w:hAnsi="Arial"/>
          <w:sz w:val="28"/>
          <w:szCs w:val="28"/>
        </w:rPr>
      </w:pPr>
      <w:r w:rsidRPr="006F08E7">
        <w:rPr>
          <w:rFonts w:ascii="Arial" w:hAnsi="Arial"/>
          <w:sz w:val="28"/>
          <w:szCs w:val="28"/>
        </w:rPr>
        <w:t>Free-Form Text Fields / Unstructured Data**</w:t>
      </w:r>
    </w:p>
    <w:p w14:paraId="1FDC654F" w14:textId="021FD2B0" w:rsidR="00A578B5" w:rsidRPr="006F08E7" w:rsidRDefault="006F08E7" w:rsidP="006F08E7">
      <w:pPr>
        <w:pStyle w:val="Default"/>
        <w:ind w:left="323"/>
        <w:rPr>
          <w:rFonts w:ascii="Arial" w:hAnsi="Arial"/>
          <w:sz w:val="28"/>
          <w:szCs w:val="28"/>
        </w:rPr>
      </w:pPr>
      <w:r>
        <w:rPr>
          <w:rFonts w:ascii="Arial" w:eastAsia="Arial" w:hAnsi="Arial" w:cs="Arial"/>
          <w:noProof/>
          <w:sz w:val="29"/>
          <w:szCs w:val="29"/>
          <w:lang w:val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52758C5" wp14:editId="6E7AAB8C">
                <wp:simplePos x="0" y="0"/>
                <wp:positionH relativeFrom="page">
                  <wp:posOffset>777240</wp:posOffset>
                </wp:positionH>
                <wp:positionV relativeFrom="line">
                  <wp:posOffset>424180</wp:posOffset>
                </wp:positionV>
                <wp:extent cx="5349472" cy="1910527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472" cy="19105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C3978B" w14:textId="77777777" w:rsidR="00A578B5" w:rsidRDefault="00236695">
                            <w:pPr>
                              <w:pStyle w:val="Default"/>
                              <w:spacing w:line="400" w:lineRule="atLeast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* Note: Not all captured dates will reveal identity but some will so, if in doubt, encrypt.</w:t>
                            </w:r>
                          </w:p>
                          <w:p w14:paraId="359990AE" w14:textId="77777777" w:rsidR="00A578B5" w:rsidRDefault="00A578B5">
                            <w:pPr>
                              <w:pStyle w:val="Default"/>
                              <w:spacing w:line="280" w:lineRule="atLeast"/>
                              <w:rPr>
                                <w:rFonts w:ascii="Times" w:eastAsia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5F502D3D" w14:textId="77777777" w:rsidR="00A578B5" w:rsidRDefault="00236695">
                            <w:pPr>
                              <w:pStyle w:val="Default"/>
                              <w:spacing w:line="400" w:lineRule="atLeast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** Defn.: Text which does not have a given structure, nor which is entered in any specific format. Note: All free-form text fields should be encrypted.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758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61.2pt;margin-top:33.4pt;width:421.2pt;height:150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" filled="f" strokeweight="1pt">
                <v:stroke miterlimit="4"/>
                <v:textbox inset="4pt,4pt,4pt,4pt">
                  <w:txbxContent>
                    <w:p w14:paraId="47C3978B" w14:textId="77777777" w:rsidR="00A578B5" w:rsidRDefault="00236695">
                      <w:pPr>
                        <w:pStyle w:val="Default"/>
                        <w:spacing w:line="400" w:lineRule="atLeast"/>
                        <w:rPr>
                          <w:rFonts w:ascii="Times" w:eastAsia="Times" w:hAnsi="Times" w:cs="Times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* Note: Not all captured dates will reveal identity but some will so, if in doubt, encrypt.</w:t>
                      </w:r>
                    </w:p>
                    <w:p w14:paraId="359990AE" w14:textId="77777777" w:rsidR="00A578B5" w:rsidRDefault="00A578B5">
                      <w:pPr>
                        <w:pStyle w:val="Default"/>
                        <w:spacing w:line="280" w:lineRule="atLeast"/>
                        <w:rPr>
                          <w:rFonts w:ascii="Times" w:eastAsia="Times" w:hAnsi="Times" w:cs="Times"/>
                          <w:sz w:val="28"/>
                          <w:szCs w:val="28"/>
                        </w:rPr>
                      </w:pPr>
                    </w:p>
                    <w:p w14:paraId="5F502D3D" w14:textId="77777777" w:rsidR="00A578B5" w:rsidRDefault="00236695">
                      <w:pPr>
                        <w:pStyle w:val="Default"/>
                        <w:spacing w:line="400" w:lineRule="atLeast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** Defn.: Text which does not have a given structure, nor which is entered in any specific format. Note: All free-form text fields should be encrypted.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sectPr w:rsidR="00A578B5" w:rsidRPr="006F08E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331DB" w14:textId="77777777" w:rsidR="00A55825" w:rsidRDefault="00A55825">
      <w:r>
        <w:separator/>
      </w:r>
    </w:p>
  </w:endnote>
  <w:endnote w:type="continuationSeparator" w:id="0">
    <w:p w14:paraId="03B2588D" w14:textId="77777777" w:rsidR="00A55825" w:rsidRDefault="00A5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FF0D" w14:textId="77777777" w:rsidR="00A578B5" w:rsidRDefault="00A578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E9F9" w14:textId="77777777" w:rsidR="00A55825" w:rsidRDefault="00A55825">
      <w:r>
        <w:separator/>
      </w:r>
    </w:p>
  </w:footnote>
  <w:footnote w:type="continuationSeparator" w:id="0">
    <w:p w14:paraId="70AE3681" w14:textId="77777777" w:rsidR="00A55825" w:rsidRDefault="00A5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CDAF" w14:textId="77777777" w:rsidR="00A578B5" w:rsidRDefault="00A578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62A"/>
    <w:multiLevelType w:val="hybridMultilevel"/>
    <w:tmpl w:val="F9A01AD0"/>
    <w:numStyleLink w:val="Bullet"/>
  </w:abstractNum>
  <w:abstractNum w:abstractNumId="1" w15:restartNumberingAfterBreak="0">
    <w:nsid w:val="2E0C3F08"/>
    <w:multiLevelType w:val="hybridMultilevel"/>
    <w:tmpl w:val="A3F6A93C"/>
    <w:styleLink w:val="Bullet0"/>
    <w:lvl w:ilvl="0" w:tplc="FBFA53A8">
      <w:start w:val="1"/>
      <w:numFmt w:val="bullet"/>
      <w:lvlText w:val="•"/>
      <w:lvlJc w:val="left"/>
      <w:pPr>
        <w:ind w:left="3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D4AC79F4">
      <w:start w:val="1"/>
      <w:numFmt w:val="bullet"/>
      <w:lvlText w:val="•"/>
      <w:lvlJc w:val="left"/>
      <w:pPr>
        <w:ind w:left="10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01A8C61A">
      <w:start w:val="1"/>
      <w:numFmt w:val="bullet"/>
      <w:lvlText w:val="•"/>
      <w:lvlJc w:val="left"/>
      <w:pPr>
        <w:ind w:left="17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59D264F0">
      <w:start w:val="1"/>
      <w:numFmt w:val="bullet"/>
      <w:lvlText w:val="•"/>
      <w:lvlJc w:val="left"/>
      <w:pPr>
        <w:ind w:left="24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D68A2228">
      <w:start w:val="1"/>
      <w:numFmt w:val="bullet"/>
      <w:lvlText w:val="•"/>
      <w:lvlJc w:val="left"/>
      <w:pPr>
        <w:ind w:left="31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DF1E4652">
      <w:start w:val="1"/>
      <w:numFmt w:val="bullet"/>
      <w:lvlText w:val="•"/>
      <w:lvlJc w:val="left"/>
      <w:pPr>
        <w:ind w:left="38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4A866252">
      <w:start w:val="1"/>
      <w:numFmt w:val="bullet"/>
      <w:lvlText w:val="•"/>
      <w:lvlJc w:val="left"/>
      <w:pPr>
        <w:ind w:left="45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55E00020">
      <w:start w:val="1"/>
      <w:numFmt w:val="bullet"/>
      <w:lvlText w:val="•"/>
      <w:lvlJc w:val="left"/>
      <w:pPr>
        <w:ind w:left="51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375C1498">
      <w:start w:val="1"/>
      <w:numFmt w:val="bullet"/>
      <w:lvlText w:val="•"/>
      <w:lvlJc w:val="left"/>
      <w:pPr>
        <w:ind w:left="59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 w15:restartNumberingAfterBreak="0">
    <w:nsid w:val="2E6A5339"/>
    <w:multiLevelType w:val="hybridMultilevel"/>
    <w:tmpl w:val="F9A01AD0"/>
    <w:styleLink w:val="Bullet"/>
    <w:lvl w:ilvl="0" w:tplc="F236BBB2">
      <w:start w:val="1"/>
      <w:numFmt w:val="bullet"/>
      <w:lvlText w:val="•"/>
      <w:lvlJc w:val="left"/>
      <w:pPr>
        <w:ind w:left="321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1" w:tplc="31D41B94">
      <w:start w:val="1"/>
      <w:numFmt w:val="bullet"/>
      <w:lvlText w:val="•"/>
      <w:lvlJc w:val="left"/>
      <w:pPr>
        <w:ind w:left="10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2" w:tplc="77AC7B40">
      <w:start w:val="1"/>
      <w:numFmt w:val="bullet"/>
      <w:lvlText w:val="•"/>
      <w:lvlJc w:val="left"/>
      <w:pPr>
        <w:ind w:left="17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3" w:tplc="C90EC0E2">
      <w:start w:val="1"/>
      <w:numFmt w:val="bullet"/>
      <w:lvlText w:val="•"/>
      <w:lvlJc w:val="left"/>
      <w:pPr>
        <w:ind w:left="24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4" w:tplc="1514FD26">
      <w:start w:val="1"/>
      <w:numFmt w:val="bullet"/>
      <w:lvlText w:val="•"/>
      <w:lvlJc w:val="left"/>
      <w:pPr>
        <w:ind w:left="31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5" w:tplc="36941D7A">
      <w:start w:val="1"/>
      <w:numFmt w:val="bullet"/>
      <w:lvlText w:val="•"/>
      <w:lvlJc w:val="left"/>
      <w:pPr>
        <w:ind w:left="38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6" w:tplc="4B9E6868">
      <w:start w:val="1"/>
      <w:numFmt w:val="bullet"/>
      <w:lvlText w:val="•"/>
      <w:lvlJc w:val="left"/>
      <w:pPr>
        <w:ind w:left="45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7" w:tplc="DCECCD98">
      <w:start w:val="1"/>
      <w:numFmt w:val="bullet"/>
      <w:lvlText w:val="•"/>
      <w:lvlJc w:val="left"/>
      <w:pPr>
        <w:ind w:left="51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8" w:tplc="E25C8130">
      <w:start w:val="1"/>
      <w:numFmt w:val="bullet"/>
      <w:lvlText w:val="•"/>
      <w:lvlJc w:val="left"/>
      <w:pPr>
        <w:ind w:left="5906" w:hanging="3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</w:abstractNum>
  <w:abstractNum w:abstractNumId="3" w15:restartNumberingAfterBreak="0">
    <w:nsid w:val="484E11E5"/>
    <w:multiLevelType w:val="hybridMultilevel"/>
    <w:tmpl w:val="A3F6A93C"/>
    <w:numStyleLink w:val="Bullet0"/>
  </w:abstractNum>
  <w:num w:numId="1">
    <w:abstractNumId w:val="2"/>
  </w:num>
  <w:num w:numId="2">
    <w:abstractNumId w:val="0"/>
  </w:num>
  <w:num w:numId="3">
    <w:abstractNumId w:val="0"/>
    <w:lvlOverride w:ilvl="0">
      <w:lvl w:ilvl="0" w:tplc="8214AEE8">
        <w:start w:val="1"/>
        <w:numFmt w:val="bullet"/>
        <w:lvlText w:val="•"/>
        <w:lvlJc w:val="left"/>
        <w:pPr>
          <w:ind w:left="3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1">
      <w:lvl w:ilvl="1" w:tplc="813EBCA8">
        <w:start w:val="1"/>
        <w:numFmt w:val="bullet"/>
        <w:lvlText w:val="•"/>
        <w:lvlJc w:val="left"/>
        <w:pPr>
          <w:ind w:left="10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2">
      <w:lvl w:ilvl="2" w:tplc="FF90E40C">
        <w:start w:val="1"/>
        <w:numFmt w:val="bullet"/>
        <w:lvlText w:val="•"/>
        <w:lvlJc w:val="left"/>
        <w:pPr>
          <w:ind w:left="17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3">
      <w:lvl w:ilvl="3" w:tplc="32509B26">
        <w:start w:val="1"/>
        <w:numFmt w:val="bullet"/>
        <w:lvlText w:val="•"/>
        <w:lvlJc w:val="left"/>
        <w:pPr>
          <w:ind w:left="24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4">
      <w:lvl w:ilvl="4" w:tplc="6BFACED2">
        <w:start w:val="1"/>
        <w:numFmt w:val="bullet"/>
        <w:lvlText w:val="•"/>
        <w:lvlJc w:val="left"/>
        <w:pPr>
          <w:ind w:left="31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5">
      <w:lvl w:ilvl="5" w:tplc="FB0A577C">
        <w:start w:val="1"/>
        <w:numFmt w:val="bullet"/>
        <w:lvlText w:val="•"/>
        <w:lvlJc w:val="left"/>
        <w:pPr>
          <w:ind w:left="38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6">
      <w:lvl w:ilvl="6" w:tplc="C366AA40">
        <w:start w:val="1"/>
        <w:numFmt w:val="bullet"/>
        <w:lvlText w:val="•"/>
        <w:lvlJc w:val="left"/>
        <w:pPr>
          <w:ind w:left="45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7">
      <w:lvl w:ilvl="7" w:tplc="C8329D20">
        <w:start w:val="1"/>
        <w:numFmt w:val="bullet"/>
        <w:lvlText w:val="•"/>
        <w:lvlJc w:val="left"/>
        <w:pPr>
          <w:ind w:left="51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8">
      <w:lvl w:ilvl="8" w:tplc="5C30F574">
        <w:start w:val="1"/>
        <w:numFmt w:val="bullet"/>
        <w:lvlText w:val="•"/>
        <w:lvlJc w:val="left"/>
        <w:pPr>
          <w:ind w:left="5921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B5"/>
    <w:rsid w:val="000476A2"/>
    <w:rsid w:val="00236695"/>
    <w:rsid w:val="006257FD"/>
    <w:rsid w:val="006F08E7"/>
    <w:rsid w:val="00874FA0"/>
    <w:rsid w:val="00A55825"/>
    <w:rsid w:val="00A578B5"/>
    <w:rsid w:val="00BA4E54"/>
    <w:rsid w:val="00E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DE75"/>
  <w15:docId w15:val="{A12E0CE4-5BC7-4A81-A004-EB5487C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0">
    <w:name w:val="Bullet.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5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6246D-E1BD-1342-B5D9-3AC19FD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Wallis</dc:creator>
  <cp:lastModifiedBy>Paul Knowles</cp:lastModifiedBy>
  <cp:revision>2</cp:revision>
  <cp:lastPrinted>2019-12-17T11:21:00Z</cp:lastPrinted>
  <dcterms:created xsi:type="dcterms:W3CDTF">2019-12-17T11:22:00Z</dcterms:created>
  <dcterms:modified xsi:type="dcterms:W3CDTF">2019-12-17T11:22:00Z</dcterms:modified>
</cp:coreProperties>
</file>